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40E8" w:rsidRDefault="007740E8" w:rsidP="007740E8">
      <w:pPr>
        <w:rPr>
          <w:rFonts w:ascii="Times New Roman" w:eastAsia="Times New Roman" w:hAnsi="Times New Roman" w:cs="Times New Roman"/>
          <w:b/>
          <w:bCs/>
          <w:color w:val="000000"/>
          <w:kern w:val="36"/>
          <w:lang w:eastAsia="nl-NL"/>
          <w14:ligatures w14:val="none"/>
        </w:rPr>
      </w:pPr>
      <w:r w:rsidRPr="00ED3899">
        <w:rPr>
          <w:rFonts w:ascii="Times New Roman" w:eastAsia="Times New Roman" w:hAnsi="Times New Roman" w:cs="Times New Roman"/>
          <w:b/>
          <w:bCs/>
          <w:color w:val="000000"/>
          <w:kern w:val="36"/>
          <w:lang w:eastAsia="nl-NL"/>
          <w14:ligatures w14:val="none"/>
        </w:rPr>
        <w:t>Wat is Reiki?</w:t>
      </w:r>
    </w:p>
    <w:p w:rsidR="007740E8" w:rsidRDefault="007740E8" w:rsidP="007740E8">
      <w:pPr>
        <w:rPr>
          <w:rFonts w:ascii="Times New Roman" w:eastAsia="Times New Roman" w:hAnsi="Times New Roman" w:cs="Times New Roman"/>
          <w:b/>
          <w:bCs/>
          <w:color w:val="000000"/>
          <w:kern w:val="36"/>
          <w:lang w:eastAsia="nl-NL"/>
          <w14:ligatures w14:val="none"/>
        </w:rPr>
      </w:pPr>
    </w:p>
    <w:p w:rsidR="007740E8" w:rsidRPr="00D32D63" w:rsidRDefault="007740E8" w:rsidP="007740E8">
      <w:p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b/>
          <w:bCs/>
          <w:color w:val="000000"/>
          <w:kern w:val="36"/>
          <w:lang w:eastAsia="nl-NL"/>
          <w14:ligatures w14:val="none"/>
        </w:rPr>
        <w:t xml:space="preserve">Reiki </w:t>
      </w:r>
      <w:r>
        <w:rPr>
          <w:rFonts w:ascii="Times New Roman" w:eastAsia="Times New Roman" w:hAnsi="Times New Roman" w:cs="Times New Roman"/>
          <w:color w:val="000000"/>
          <w:kern w:val="36"/>
          <w:lang w:eastAsia="nl-NL"/>
          <w14:ligatures w14:val="none"/>
        </w:rPr>
        <w:t xml:space="preserve">is een Japanse heelkunst (geneeswijze) om het lichaam te activeren om in balans te brengen. Het is een universele energie die door handoplegging wordt doorgegeven aan jezelf en aan anderen. Dit werkt helend op lichamelijk, geestelijk en emotioneel niveau. Iedereen die zich hier voor openstelt kan Reiki leren. </w:t>
      </w:r>
    </w:p>
    <w:p w:rsidR="007740E8" w:rsidRDefault="007740E8" w:rsidP="007740E8">
      <w:pPr>
        <w:rPr>
          <w:rFonts w:ascii="Times New Roman" w:eastAsia="Times New Roman" w:hAnsi="Times New Roman" w:cs="Times New Roman"/>
          <w:b/>
          <w:bCs/>
          <w:color w:val="000000"/>
          <w:kern w:val="36"/>
          <w:lang w:eastAsia="nl-NL"/>
          <w14:ligatures w14:val="none"/>
        </w:rPr>
      </w:pPr>
    </w:p>
    <w:p w:rsidR="007740E8" w:rsidRPr="00205471" w:rsidRDefault="007740E8" w:rsidP="007740E8">
      <w:pPr>
        <w:rPr>
          <w:rFonts w:ascii="Times New Roman" w:eastAsia="Times New Roman" w:hAnsi="Times New Roman" w:cs="Times New Roman"/>
          <w:b/>
          <w:bCs/>
          <w:color w:val="000000"/>
          <w:kern w:val="36"/>
          <w:lang w:eastAsia="nl-NL"/>
          <w14:ligatures w14:val="none"/>
        </w:rPr>
      </w:pPr>
      <w:r>
        <w:rPr>
          <w:rFonts w:ascii="Times New Roman" w:eastAsia="Times New Roman" w:hAnsi="Times New Roman" w:cs="Times New Roman"/>
          <w:b/>
          <w:bCs/>
          <w:color w:val="000000"/>
          <w:kern w:val="36"/>
          <w:lang w:eastAsia="nl-NL"/>
          <w14:ligatures w14:val="none"/>
        </w:rPr>
        <w:t>Hoe werkt een behandeling?</w:t>
      </w:r>
    </w:p>
    <w:p w:rsidR="007740E8" w:rsidRDefault="007740E8" w:rsidP="007740E8">
      <w:p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 xml:space="preserve">Tijdens een sessie lig je comfortabele kleding op een behandeltafel. De therapeut legt zijn handen op specifieke handposities op het lichaam. De energie in het lichaam stroomt naar de plekken waar dit het hardst nodig is om het lichaam in balans te brengen. </w:t>
      </w:r>
    </w:p>
    <w:p w:rsidR="007740E8" w:rsidRDefault="007740E8" w:rsidP="007740E8">
      <w:pPr>
        <w:rPr>
          <w:rFonts w:ascii="Times New Roman" w:eastAsia="Times New Roman" w:hAnsi="Times New Roman" w:cs="Times New Roman"/>
          <w:color w:val="000000"/>
          <w:kern w:val="36"/>
          <w:lang w:eastAsia="nl-NL"/>
          <w14:ligatures w14:val="none"/>
        </w:rPr>
      </w:pPr>
    </w:p>
    <w:p w:rsidR="007740E8" w:rsidRDefault="007740E8" w:rsidP="007740E8">
      <w:p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 xml:space="preserve">Veel mensen ervaren hierbij een diepe ontspanning, warmte, tintelingen of vallen zelfs in slaap. </w:t>
      </w:r>
    </w:p>
    <w:p w:rsidR="007740E8" w:rsidRDefault="007740E8" w:rsidP="007740E8">
      <w:pPr>
        <w:rPr>
          <w:rFonts w:ascii="Times New Roman" w:eastAsia="Times New Roman" w:hAnsi="Times New Roman" w:cs="Times New Roman"/>
          <w:color w:val="000000"/>
          <w:kern w:val="36"/>
          <w:lang w:eastAsia="nl-NL"/>
          <w14:ligatures w14:val="none"/>
        </w:rPr>
      </w:pPr>
    </w:p>
    <w:p w:rsidR="007740E8" w:rsidRDefault="007740E8" w:rsidP="007740E8">
      <w:pPr>
        <w:rPr>
          <w:rFonts w:ascii="Times New Roman" w:eastAsia="Times New Roman" w:hAnsi="Times New Roman" w:cs="Times New Roman"/>
          <w:b/>
          <w:bCs/>
          <w:color w:val="000000"/>
          <w:kern w:val="36"/>
          <w:lang w:eastAsia="nl-NL"/>
          <w14:ligatures w14:val="none"/>
        </w:rPr>
      </w:pPr>
      <w:r w:rsidRPr="000A1141">
        <w:rPr>
          <w:rFonts w:ascii="Times New Roman" w:eastAsia="Times New Roman" w:hAnsi="Times New Roman" w:cs="Times New Roman"/>
          <w:b/>
          <w:bCs/>
          <w:color w:val="000000"/>
          <w:kern w:val="36"/>
          <w:lang w:eastAsia="nl-NL"/>
          <w14:ligatures w14:val="none"/>
        </w:rPr>
        <w:t xml:space="preserve">Waar </w:t>
      </w:r>
      <w:r>
        <w:rPr>
          <w:rFonts w:ascii="Times New Roman" w:eastAsia="Times New Roman" w:hAnsi="Times New Roman" w:cs="Times New Roman"/>
          <w:b/>
          <w:bCs/>
          <w:color w:val="000000"/>
          <w:kern w:val="36"/>
          <w:lang w:eastAsia="nl-NL"/>
          <w14:ligatures w14:val="none"/>
        </w:rPr>
        <w:t>helpt</w:t>
      </w:r>
      <w:r w:rsidRPr="000A1141">
        <w:rPr>
          <w:rFonts w:ascii="Times New Roman" w:eastAsia="Times New Roman" w:hAnsi="Times New Roman" w:cs="Times New Roman"/>
          <w:b/>
          <w:bCs/>
          <w:color w:val="000000"/>
          <w:kern w:val="36"/>
          <w:lang w:eastAsia="nl-NL"/>
          <w14:ligatures w14:val="none"/>
        </w:rPr>
        <w:t xml:space="preserve"> Reiki </w:t>
      </w:r>
      <w:r>
        <w:rPr>
          <w:rFonts w:ascii="Times New Roman" w:eastAsia="Times New Roman" w:hAnsi="Times New Roman" w:cs="Times New Roman"/>
          <w:b/>
          <w:bCs/>
          <w:color w:val="000000"/>
          <w:kern w:val="36"/>
          <w:lang w:eastAsia="nl-NL"/>
          <w14:ligatures w14:val="none"/>
        </w:rPr>
        <w:t>bij</w:t>
      </w:r>
      <w:r w:rsidRPr="000A1141">
        <w:rPr>
          <w:rFonts w:ascii="Times New Roman" w:eastAsia="Times New Roman" w:hAnsi="Times New Roman" w:cs="Times New Roman"/>
          <w:b/>
          <w:bCs/>
          <w:color w:val="000000"/>
          <w:kern w:val="36"/>
          <w:lang w:eastAsia="nl-NL"/>
          <w14:ligatures w14:val="none"/>
        </w:rPr>
        <w:t>?</w:t>
      </w:r>
    </w:p>
    <w:p w:rsidR="007740E8" w:rsidRDefault="007740E8" w:rsidP="007740E8">
      <w:p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 xml:space="preserve">Reiki kan ondersteunend werken. De energie richt zich op wat voor de ontvanger op dat moment het meest van belang is. De effectiviteit is afhankelijk van de duur en de aard van de klachten. Chronische of langdurige aandoeningen vereisen vaak meerdere behandelingen voor een merkbaar effect. </w:t>
      </w:r>
    </w:p>
    <w:p w:rsidR="007740E8" w:rsidRDefault="007740E8" w:rsidP="007740E8">
      <w:pPr>
        <w:rPr>
          <w:rFonts w:ascii="Times New Roman" w:eastAsia="Times New Roman" w:hAnsi="Times New Roman" w:cs="Times New Roman"/>
          <w:color w:val="000000"/>
          <w:kern w:val="36"/>
          <w:lang w:eastAsia="nl-NL"/>
          <w14:ligatures w14:val="none"/>
        </w:rPr>
      </w:pPr>
    </w:p>
    <w:p w:rsidR="007740E8" w:rsidRPr="00A95EF0" w:rsidRDefault="007740E8" w:rsidP="007740E8">
      <w:pPr>
        <w:ind w:firstLine="360"/>
        <w:rPr>
          <w:rFonts w:ascii="Times New Roman" w:eastAsia="Times New Roman" w:hAnsi="Times New Roman" w:cs="Times New Roman"/>
          <w:b/>
          <w:bCs/>
          <w:color w:val="000000"/>
          <w:kern w:val="36"/>
          <w:lang w:eastAsia="nl-NL"/>
          <w14:ligatures w14:val="none"/>
        </w:rPr>
      </w:pPr>
      <w:r w:rsidRPr="00A95EF0">
        <w:rPr>
          <w:rFonts w:ascii="Times New Roman" w:eastAsia="Times New Roman" w:hAnsi="Times New Roman" w:cs="Times New Roman"/>
          <w:b/>
          <w:bCs/>
          <w:color w:val="000000"/>
          <w:kern w:val="36"/>
          <w:lang w:eastAsia="nl-NL"/>
          <w14:ligatures w14:val="none"/>
        </w:rPr>
        <w:t>Emotioneel</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Reiki kan emoties losmaken, zoals verdriet, vreugde of opluchting. Reiki helpt het lichaam om opgeslagen emotionele blokkades los te laten;</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Reiki ondersteunt het verwerken van trauma’s en onverwerkte gevoelens;</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Reiki bevordert emotionele balans en helpt mensen zich beter te voelen, mentaal en emotioneel;</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Reiki helpt de geest en het lichaam te ontspannen, waardoor stress en spanning verminderen;</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Reiki bevordert diepe ontspanning, vergelijkbaar met meditatie waardoor een rustgevende werking heeft;</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 xml:space="preserve">Reiki kan door ontspanning en het loslaten van de spanning bijdragen aan een betere slaap. </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 xml:space="preserve">Reiki kan de symptomen van angst en depressie verlichten. </w:t>
      </w:r>
    </w:p>
    <w:p w:rsidR="007740E8" w:rsidRDefault="007740E8" w:rsidP="007740E8">
      <w:pPr>
        <w:rPr>
          <w:rFonts w:ascii="Times New Roman" w:eastAsia="Times New Roman" w:hAnsi="Times New Roman" w:cs="Times New Roman"/>
          <w:color w:val="000000"/>
          <w:kern w:val="36"/>
          <w:lang w:eastAsia="nl-NL"/>
          <w14:ligatures w14:val="none"/>
        </w:rPr>
      </w:pPr>
    </w:p>
    <w:p w:rsidR="007740E8" w:rsidRPr="00D67180" w:rsidRDefault="007740E8" w:rsidP="007740E8">
      <w:pPr>
        <w:ind w:firstLine="360"/>
        <w:rPr>
          <w:rFonts w:ascii="Times New Roman" w:eastAsia="Times New Roman" w:hAnsi="Times New Roman" w:cs="Times New Roman"/>
          <w:b/>
          <w:bCs/>
          <w:color w:val="000000"/>
          <w:kern w:val="36"/>
          <w:lang w:eastAsia="nl-NL"/>
          <w14:ligatures w14:val="none"/>
        </w:rPr>
      </w:pPr>
      <w:r>
        <w:rPr>
          <w:rFonts w:ascii="Times New Roman" w:eastAsia="Times New Roman" w:hAnsi="Times New Roman" w:cs="Times New Roman"/>
          <w:b/>
          <w:bCs/>
          <w:color w:val="000000"/>
          <w:kern w:val="36"/>
          <w:lang w:eastAsia="nl-NL"/>
          <w14:ligatures w14:val="none"/>
        </w:rPr>
        <w:t>Fysiek (lichamelijk)</w:t>
      </w:r>
    </w:p>
    <w:p w:rsidR="007740E8" w:rsidRPr="00A95EF0"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 xml:space="preserve">Reiki vergroot de energiestroom in het </w:t>
      </w:r>
      <w:r w:rsidRPr="00A95EF0">
        <w:rPr>
          <w:rFonts w:ascii="Times New Roman" w:eastAsia="Times New Roman" w:hAnsi="Times New Roman" w:cs="Times New Roman"/>
          <w:color w:val="000000"/>
          <w:kern w:val="36"/>
          <w:lang w:eastAsia="nl-NL"/>
          <w14:ligatures w14:val="none"/>
        </w:rPr>
        <w:t>lichaam;</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Reiki versnelt het herstelproces;</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Reiki wordt vaak ingezet om pijn te verlichten, denk aan hoofdpijn, spier- en gewrichtspijn en chronische aandoeningen zoals artritis;</w:t>
      </w:r>
    </w:p>
    <w:p w:rsidR="007740E8" w:rsidRPr="00FF28BF"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Reiki stimuleert de verbinding met jezelf;</w:t>
      </w:r>
    </w:p>
    <w:p w:rsidR="007740E8" w:rsidRDefault="007740E8" w:rsidP="007740E8">
      <w:pPr>
        <w:pStyle w:val="Lijstalinea"/>
        <w:numPr>
          <w:ilvl w:val="0"/>
          <w:numId w:val="1"/>
        </w:numPr>
        <w:rPr>
          <w:rFonts w:ascii="Times New Roman" w:eastAsia="Times New Roman" w:hAnsi="Times New Roman" w:cs="Times New Roman"/>
          <w:color w:val="000000"/>
          <w:kern w:val="36"/>
          <w:lang w:eastAsia="nl-NL"/>
          <w14:ligatures w14:val="none"/>
        </w:rPr>
      </w:pPr>
      <w:r w:rsidRPr="00FF28BF">
        <w:rPr>
          <w:rFonts w:ascii="Times New Roman" w:eastAsia="Times New Roman" w:hAnsi="Times New Roman" w:cs="Times New Roman"/>
          <w:color w:val="000000"/>
          <w:kern w:val="36"/>
          <w:lang w:eastAsia="nl-NL"/>
          <w14:ligatures w14:val="none"/>
        </w:rPr>
        <w:t>Het in balans brengen van het mentale en emotionele.</w:t>
      </w:r>
    </w:p>
    <w:p w:rsidR="000538B8" w:rsidRDefault="000538B8" w:rsidP="000538B8">
      <w:pPr>
        <w:rPr>
          <w:rFonts w:ascii="Times New Roman" w:eastAsia="Times New Roman" w:hAnsi="Times New Roman" w:cs="Times New Roman"/>
          <w:color w:val="000000"/>
          <w:kern w:val="36"/>
          <w:lang w:eastAsia="nl-NL"/>
          <w14:ligatures w14:val="none"/>
        </w:rPr>
      </w:pPr>
    </w:p>
    <w:p w:rsidR="000538B8" w:rsidRDefault="000538B8" w:rsidP="000538B8">
      <w:pPr>
        <w:rPr>
          <w:rFonts w:ascii="Times New Roman" w:eastAsia="Times New Roman" w:hAnsi="Times New Roman" w:cs="Times New Roman"/>
          <w:color w:val="000000"/>
          <w:kern w:val="36"/>
          <w:lang w:eastAsia="nl-NL"/>
          <w14:ligatures w14:val="none"/>
        </w:rPr>
      </w:pPr>
    </w:p>
    <w:p w:rsidR="000538B8" w:rsidRPr="000538B8" w:rsidRDefault="000538B8" w:rsidP="000538B8">
      <w:pPr>
        <w:rPr>
          <w:rFonts w:ascii="Times New Roman" w:eastAsia="Times New Roman" w:hAnsi="Times New Roman" w:cs="Times New Roman"/>
          <w:color w:val="000000"/>
          <w:kern w:val="36"/>
          <w:lang w:eastAsia="nl-NL"/>
          <w14:ligatures w14:val="none"/>
        </w:rPr>
      </w:pPr>
      <w:r>
        <w:rPr>
          <w:rFonts w:ascii="Times New Roman" w:eastAsia="Times New Roman" w:hAnsi="Times New Roman" w:cs="Times New Roman"/>
          <w:color w:val="000000"/>
          <w:kern w:val="36"/>
          <w:lang w:eastAsia="nl-NL"/>
          <w14:ligatures w14:val="none"/>
        </w:rPr>
        <w:t>Opzoek naar een ervaren en prettige Reiki behandelaar, dan kom ik graag in contact met je.</w:t>
      </w:r>
    </w:p>
    <w:p w:rsidR="00AC1C4C" w:rsidRDefault="00AC1C4C"/>
    <w:p w:rsidR="000538B8" w:rsidRDefault="000538B8"/>
    <w:sectPr w:rsidR="000538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04ACE"/>
    <w:multiLevelType w:val="hybridMultilevel"/>
    <w:tmpl w:val="FEBCF7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7772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E8"/>
    <w:rsid w:val="000538B8"/>
    <w:rsid w:val="00203CB2"/>
    <w:rsid w:val="00472998"/>
    <w:rsid w:val="007740E8"/>
    <w:rsid w:val="00AC1C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6A28537"/>
  <w15:chartTrackingRefBased/>
  <w15:docId w15:val="{6F0AE5CA-65F9-654A-B819-0C1B8C39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40E8"/>
  </w:style>
  <w:style w:type="paragraph" w:styleId="Kop1">
    <w:name w:val="heading 1"/>
    <w:basedOn w:val="Standaard"/>
    <w:next w:val="Standaard"/>
    <w:link w:val="Kop1Char"/>
    <w:uiPriority w:val="9"/>
    <w:qFormat/>
    <w:rsid w:val="00774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4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40E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40E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40E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40E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40E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40E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40E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40E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40E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40E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40E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40E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40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40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40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40E8"/>
    <w:rPr>
      <w:rFonts w:eastAsiaTheme="majorEastAsia" w:cstheme="majorBidi"/>
      <w:color w:val="272727" w:themeColor="text1" w:themeTint="D8"/>
    </w:rPr>
  </w:style>
  <w:style w:type="paragraph" w:styleId="Titel">
    <w:name w:val="Title"/>
    <w:basedOn w:val="Standaard"/>
    <w:next w:val="Standaard"/>
    <w:link w:val="TitelChar"/>
    <w:uiPriority w:val="10"/>
    <w:qFormat/>
    <w:rsid w:val="007740E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40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40E8"/>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40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40E8"/>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740E8"/>
    <w:rPr>
      <w:i/>
      <w:iCs/>
      <w:color w:val="404040" w:themeColor="text1" w:themeTint="BF"/>
    </w:rPr>
  </w:style>
  <w:style w:type="paragraph" w:styleId="Lijstalinea">
    <w:name w:val="List Paragraph"/>
    <w:basedOn w:val="Standaard"/>
    <w:uiPriority w:val="34"/>
    <w:qFormat/>
    <w:rsid w:val="007740E8"/>
    <w:pPr>
      <w:ind w:left="720"/>
      <w:contextualSpacing/>
    </w:pPr>
  </w:style>
  <w:style w:type="character" w:styleId="Intensievebenadrukking">
    <w:name w:val="Intense Emphasis"/>
    <w:basedOn w:val="Standaardalinea-lettertype"/>
    <w:uiPriority w:val="21"/>
    <w:qFormat/>
    <w:rsid w:val="007740E8"/>
    <w:rPr>
      <w:i/>
      <w:iCs/>
      <w:color w:val="2F5496" w:themeColor="accent1" w:themeShade="BF"/>
    </w:rPr>
  </w:style>
  <w:style w:type="paragraph" w:styleId="Duidelijkcitaat">
    <w:name w:val="Intense Quote"/>
    <w:basedOn w:val="Standaard"/>
    <w:next w:val="Standaard"/>
    <w:link w:val="DuidelijkcitaatChar"/>
    <w:uiPriority w:val="30"/>
    <w:qFormat/>
    <w:rsid w:val="00774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40E8"/>
    <w:rPr>
      <w:i/>
      <w:iCs/>
      <w:color w:val="2F5496" w:themeColor="accent1" w:themeShade="BF"/>
    </w:rPr>
  </w:style>
  <w:style w:type="character" w:styleId="Intensieveverwijzing">
    <w:name w:val="Intense Reference"/>
    <w:basedOn w:val="Standaardalinea-lettertype"/>
    <w:uiPriority w:val="32"/>
    <w:qFormat/>
    <w:rsid w:val="00774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1801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raguel@mindcreatie.nl</dc:creator>
  <cp:keywords/>
  <dc:description/>
  <cp:lastModifiedBy>raguel@mindcreatie.nl</cp:lastModifiedBy>
  <cp:revision>2</cp:revision>
  <dcterms:created xsi:type="dcterms:W3CDTF">2026-06-06T07:39:00Z</dcterms:created>
  <dcterms:modified xsi:type="dcterms:W3CDTF">2026-06-06T12:28:00Z</dcterms:modified>
</cp:coreProperties>
</file>